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746E" w14:textId="69CCDA2F" w:rsidR="00881185" w:rsidRPr="001D4E69" w:rsidRDefault="001D4E69" w:rsidP="0001200F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</w:pPr>
      <w:r w:rsidRPr="001D4E69">
        <w:rPr>
          <w:rFonts w:cs="Arial"/>
          <w:noProof/>
        </w:rPr>
        <w:drawing>
          <wp:anchor distT="0" distB="0" distL="114300" distR="114300" simplePos="0" relativeHeight="251659264" behindDoc="0" locked="0" layoutInCell="1" hidden="0" allowOverlap="1" wp14:anchorId="72DB2E24" wp14:editId="136EB248">
            <wp:simplePos x="0" y="0"/>
            <wp:positionH relativeFrom="column">
              <wp:posOffset>174625</wp:posOffset>
            </wp:positionH>
            <wp:positionV relativeFrom="paragraph">
              <wp:posOffset>-1274742</wp:posOffset>
            </wp:positionV>
            <wp:extent cx="723265" cy="925195"/>
            <wp:effectExtent l="0" t="0" r="0" b="0"/>
            <wp:wrapNone/>
            <wp:docPr id="1" name="image1.png" descr="Uma imagem com captura de ecrã, Gráficos, Tipo de letra, tex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Uma imagem com captura de ecrã, Gráficos, Tipo de letra, texto&#10;&#10;Descrição gerada automaticamente"/>
                    <pic:cNvPicPr preferRelativeResize="0"/>
                  </pic:nvPicPr>
                  <pic:blipFill>
                    <a:blip r:embed="rId6"/>
                    <a:srcRect l="36043" t="37672" r="38100" b="38880"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38C4" w:rsidRPr="001D4E69">
        <w:rPr>
          <w:rFonts w:eastAsiaTheme="minorHAnsi" w:cs="Arial"/>
          <w:sz w:val="24"/>
          <w:szCs w:val="24"/>
          <w:u w:val="none"/>
          <w:lang w:eastAsia="en-US"/>
          <w14:shadow w14:blurRad="0" w14:dist="0" w14:dir="0" w14:sx="0" w14:sy="0" w14:kx="0" w14:ky="0" w14:algn="none">
            <w14:srgbClr w14:val="000000"/>
          </w14:shadow>
        </w:rPr>
        <w:t>IDENTIFICAÇÃO DO PROJETO</w:t>
      </w:r>
    </w:p>
    <w:p w14:paraId="64E6899C" w14:textId="77777777" w:rsidR="003838C4" w:rsidRPr="001D4E69" w:rsidRDefault="003838C4" w:rsidP="003838C4">
      <w:pPr>
        <w:pStyle w:val="Ttulo"/>
        <w:spacing w:line="276" w:lineRule="auto"/>
        <w:rPr>
          <w:rFonts w:cs="Arial"/>
          <w:noProof/>
          <w:sz w:val="22"/>
          <w:szCs w:val="22"/>
          <w:u w:val="none"/>
        </w:rPr>
      </w:pPr>
    </w:p>
    <w:p w14:paraId="7B3A03DA" w14:textId="77777777" w:rsidR="0001200F" w:rsidRPr="001D4E69" w:rsidRDefault="0001200F" w:rsidP="003838C4">
      <w:pPr>
        <w:pStyle w:val="Ttulo"/>
        <w:spacing w:line="276" w:lineRule="auto"/>
        <w:rPr>
          <w:rFonts w:cs="Arial"/>
          <w:noProof/>
          <w:sz w:val="22"/>
          <w:szCs w:val="22"/>
          <w:u w:val="none"/>
        </w:rPr>
      </w:pPr>
    </w:p>
    <w:p w14:paraId="7BB2CEC2" w14:textId="77777777" w:rsidR="00695999" w:rsidRPr="001D4E69" w:rsidRDefault="00695999" w:rsidP="00695999">
      <w:pPr>
        <w:tabs>
          <w:tab w:val="left" w:pos="284"/>
        </w:tabs>
        <w:spacing w:line="240" w:lineRule="auto"/>
        <w:jc w:val="left"/>
        <w:rPr>
          <w:rFonts w:eastAsiaTheme="minorHAnsi" w:cs="Arial"/>
          <w:b/>
          <w:sz w:val="22"/>
          <w:szCs w:val="24"/>
          <w:lang w:eastAsia="en-US"/>
        </w:rPr>
      </w:pPr>
      <w:r w:rsidRPr="001D4E69">
        <w:rPr>
          <w:rFonts w:eastAsiaTheme="minorHAnsi" w:cs="Arial"/>
          <w:b/>
          <w:sz w:val="22"/>
          <w:szCs w:val="24"/>
          <w:lang w:eastAsia="en-US"/>
        </w:rPr>
        <w:tab/>
        <w:t>Título do projeto/trabalho:</w:t>
      </w:r>
    </w:p>
    <w:tbl>
      <w:tblPr>
        <w:tblStyle w:val="TabelacomGrelha"/>
        <w:tblW w:w="9497" w:type="dxa"/>
        <w:tblInd w:w="392" w:type="dxa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95999" w:rsidRPr="001D4E69" w14:paraId="0A30BCFF" w14:textId="77777777" w:rsidTr="0098209C">
        <w:tc>
          <w:tcPr>
            <w:tcW w:w="9497" w:type="dxa"/>
          </w:tcPr>
          <w:p w14:paraId="15B2DF64" w14:textId="77777777" w:rsidR="00695999" w:rsidRPr="001D4E69" w:rsidRDefault="00695999" w:rsidP="0098209C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0ACF48EC" w14:textId="77777777" w:rsidR="00695999" w:rsidRPr="001D4E69" w:rsidRDefault="00695999" w:rsidP="00695999">
      <w:pPr>
        <w:pStyle w:val="Ttulo"/>
        <w:tabs>
          <w:tab w:val="left" w:leader="underscore" w:pos="284"/>
          <w:tab w:val="right" w:pos="9639"/>
        </w:tabs>
        <w:spacing w:line="276" w:lineRule="auto"/>
        <w:jc w:val="left"/>
        <w:rPr>
          <w:rFonts w:cs="Arial"/>
          <w:noProof/>
          <w:sz w:val="22"/>
          <w:szCs w:val="22"/>
          <w:u w:val="none"/>
        </w:rPr>
      </w:pPr>
    </w:p>
    <w:p w14:paraId="4D2D47BF" w14:textId="77777777" w:rsidR="00695999" w:rsidRPr="001D4E69" w:rsidRDefault="00695999" w:rsidP="00695999">
      <w:pPr>
        <w:tabs>
          <w:tab w:val="left" w:pos="284"/>
        </w:tabs>
        <w:spacing w:line="240" w:lineRule="auto"/>
        <w:jc w:val="left"/>
        <w:rPr>
          <w:rFonts w:eastAsiaTheme="minorHAnsi" w:cs="Arial"/>
          <w:b/>
          <w:sz w:val="22"/>
          <w:szCs w:val="24"/>
          <w:lang w:eastAsia="en-US"/>
        </w:rPr>
      </w:pPr>
      <w:r w:rsidRPr="001D4E69">
        <w:rPr>
          <w:rFonts w:eastAsiaTheme="minorHAnsi" w:cs="Arial"/>
          <w:b/>
          <w:sz w:val="22"/>
          <w:szCs w:val="24"/>
          <w:lang w:eastAsia="en-US"/>
        </w:rPr>
        <w:tab/>
        <w:t>Investigador principal:</w:t>
      </w:r>
    </w:p>
    <w:tbl>
      <w:tblPr>
        <w:tblStyle w:val="TabelacomGrelha"/>
        <w:tblW w:w="9497" w:type="dxa"/>
        <w:tblInd w:w="39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97"/>
      </w:tblGrid>
      <w:tr w:rsidR="00695999" w:rsidRPr="001D4E69" w14:paraId="20399510" w14:textId="77777777" w:rsidTr="0098209C">
        <w:tc>
          <w:tcPr>
            <w:tcW w:w="9497" w:type="dxa"/>
            <w:tcBorders>
              <w:top w:val="nil"/>
            </w:tcBorders>
          </w:tcPr>
          <w:p w14:paraId="5D264533" w14:textId="77777777" w:rsidR="00695999" w:rsidRPr="001D4E69" w:rsidRDefault="00695999" w:rsidP="0098209C">
            <w:pPr>
              <w:pStyle w:val="Ttulo"/>
              <w:tabs>
                <w:tab w:val="left" w:leader="underscore" w:pos="284"/>
                <w:tab w:val="right" w:pos="9639"/>
              </w:tabs>
              <w:spacing w:line="276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2BE7F35F" w14:textId="77777777" w:rsidR="00695999" w:rsidRPr="001D4E69" w:rsidRDefault="00695999" w:rsidP="001D4E69">
      <w:pPr>
        <w:pStyle w:val="Ttulo"/>
        <w:spacing w:line="276" w:lineRule="auto"/>
        <w:jc w:val="both"/>
        <w:rPr>
          <w:rFonts w:cs="Arial"/>
          <w:noProof/>
          <w:sz w:val="22"/>
          <w:szCs w:val="22"/>
          <w:u w:val="none"/>
        </w:rPr>
      </w:pPr>
    </w:p>
    <w:p w14:paraId="7C7047D8" w14:textId="77777777" w:rsidR="003838C4" w:rsidRPr="001D4E69" w:rsidRDefault="003838C4" w:rsidP="003838C4">
      <w:pPr>
        <w:pStyle w:val="Ttulo"/>
        <w:spacing w:line="276" w:lineRule="auto"/>
        <w:jc w:val="left"/>
        <w:rPr>
          <w:rFonts w:cs="Arial"/>
          <w:noProof/>
          <w:sz w:val="22"/>
          <w:szCs w:val="22"/>
          <w:u w:val="none"/>
        </w:rPr>
      </w:pPr>
    </w:p>
    <w:p w14:paraId="7A811C7B" w14:textId="77777777" w:rsidR="003838C4" w:rsidRPr="001D4E69" w:rsidRDefault="003838C4" w:rsidP="003838C4">
      <w:pPr>
        <w:pStyle w:val="Ttulo"/>
        <w:spacing w:line="276" w:lineRule="auto"/>
        <w:rPr>
          <w:rFonts w:cs="Arial"/>
          <w:noProof/>
          <w:sz w:val="22"/>
          <w:szCs w:val="22"/>
          <w:u w:val="none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6217"/>
        <w:gridCol w:w="1833"/>
        <w:gridCol w:w="1693"/>
      </w:tblGrid>
      <w:tr w:rsidR="003838C4" w:rsidRPr="001D4E69" w14:paraId="7B6AD921" w14:textId="77777777" w:rsidTr="0074369B">
        <w:trPr>
          <w:trHeight w:val="850"/>
          <w:jc w:val="center"/>
        </w:trPr>
        <w:tc>
          <w:tcPr>
            <w:tcW w:w="6309" w:type="dxa"/>
            <w:vAlign w:val="center"/>
          </w:tcPr>
          <w:p w14:paraId="462E93FE" w14:textId="77777777" w:rsidR="003838C4" w:rsidRPr="001D4E69" w:rsidRDefault="003838C4" w:rsidP="0074369B">
            <w:pPr>
              <w:pStyle w:val="Ttulo"/>
              <w:rPr>
                <w:rFonts w:cs="Arial"/>
                <w:noProof/>
                <w:sz w:val="22"/>
                <w:szCs w:val="22"/>
                <w:u w:val="none"/>
              </w:rPr>
            </w:pPr>
          </w:p>
        </w:tc>
        <w:tc>
          <w:tcPr>
            <w:tcW w:w="1843" w:type="dxa"/>
            <w:vAlign w:val="center"/>
          </w:tcPr>
          <w:p w14:paraId="03F0541D" w14:textId="77777777" w:rsidR="003838C4" w:rsidRPr="001D4E69" w:rsidRDefault="003838C4" w:rsidP="0074369B">
            <w:pPr>
              <w:pStyle w:val="Ttulo"/>
              <w:spacing w:line="240" w:lineRule="auto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Confirmado</w:t>
            </w:r>
          </w:p>
          <w:p w14:paraId="35D79209" w14:textId="77777777" w:rsidR="003838C4" w:rsidRPr="001D4E69" w:rsidRDefault="003838C4" w:rsidP="0074369B">
            <w:pPr>
              <w:pStyle w:val="Ttulo"/>
              <w:spacing w:line="240" w:lineRule="auto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pelo investigador</w:t>
            </w:r>
          </w:p>
        </w:tc>
        <w:tc>
          <w:tcPr>
            <w:tcW w:w="1701" w:type="dxa"/>
            <w:vAlign w:val="center"/>
          </w:tcPr>
          <w:p w14:paraId="2A0A3146" w14:textId="77777777" w:rsidR="003838C4" w:rsidRPr="001D4E69" w:rsidRDefault="003838C4" w:rsidP="0074369B">
            <w:pPr>
              <w:pStyle w:val="Ttulo"/>
              <w:spacing w:line="240" w:lineRule="auto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Confirmado</w:t>
            </w:r>
          </w:p>
          <w:p w14:paraId="64110146" w14:textId="74D32414" w:rsidR="003838C4" w:rsidRPr="001D4E69" w:rsidRDefault="003838C4" w:rsidP="0074369B">
            <w:pPr>
              <w:pStyle w:val="Ttulo"/>
              <w:spacing w:line="240" w:lineRule="auto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pela CE A</w:t>
            </w:r>
            <w:r w:rsid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PMGF</w:t>
            </w:r>
          </w:p>
        </w:tc>
      </w:tr>
      <w:tr w:rsidR="003838C4" w:rsidRPr="001D4E69" w14:paraId="0DC3FB5C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4D18CD1C" w14:textId="77777777" w:rsidR="003838C4" w:rsidRPr="001D4E69" w:rsidRDefault="003838C4" w:rsidP="00E66C10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1 – Pedido de autorização do estudo</w:t>
            </w:r>
          </w:p>
        </w:tc>
        <w:tc>
          <w:tcPr>
            <w:tcW w:w="1843" w:type="dxa"/>
            <w:vAlign w:val="center"/>
          </w:tcPr>
          <w:p w14:paraId="4B818A68" w14:textId="77777777" w:rsidR="003838C4" w:rsidRPr="001D4E69" w:rsidRDefault="003838C4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43A78C73" w14:textId="77777777" w:rsidR="003838C4" w:rsidRPr="001D4E69" w:rsidRDefault="003838C4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  <w:tr w:rsidR="0001200F" w:rsidRPr="001D4E69" w14:paraId="63F080A8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328EBB42" w14:textId="77777777" w:rsidR="0001200F" w:rsidRPr="001D4E69" w:rsidRDefault="0001200F" w:rsidP="00E66C10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2 – Identificação do/s proponente/es</w:t>
            </w:r>
          </w:p>
        </w:tc>
        <w:tc>
          <w:tcPr>
            <w:tcW w:w="1843" w:type="dxa"/>
            <w:vAlign w:val="center"/>
          </w:tcPr>
          <w:p w14:paraId="28B2ADB7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69BF1E0B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  <w:tr w:rsidR="0001200F" w:rsidRPr="001D4E69" w14:paraId="6B3DBA82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1C84A61E" w14:textId="77777777" w:rsidR="0001200F" w:rsidRPr="001D4E69" w:rsidRDefault="0001200F" w:rsidP="00E66C10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3 – CV do/s proponente/es</w:t>
            </w:r>
          </w:p>
        </w:tc>
        <w:tc>
          <w:tcPr>
            <w:tcW w:w="1843" w:type="dxa"/>
            <w:vAlign w:val="center"/>
          </w:tcPr>
          <w:p w14:paraId="27E594C2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2D88915F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  <w:tr w:rsidR="0001200F" w:rsidRPr="001D4E69" w14:paraId="0176BBA3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3A28F4A1" w14:textId="79F9BCDC" w:rsidR="000C2F45" w:rsidRPr="001D4E69" w:rsidRDefault="0001200F" w:rsidP="00E66C10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4 – Formulário de submissão de pedido de apreciação</w:t>
            </w:r>
            <w:r w:rsidR="000C2F45"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  <w:r w:rsidR="000C2F45"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Anexo A</w:t>
            </w:r>
          </w:p>
        </w:tc>
        <w:tc>
          <w:tcPr>
            <w:tcW w:w="1843" w:type="dxa"/>
            <w:vAlign w:val="center"/>
          </w:tcPr>
          <w:p w14:paraId="503D9170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6501646E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  <w:tr w:rsidR="0001200F" w:rsidRPr="001D4E69" w14:paraId="13E67019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4309105D" w14:textId="77777777" w:rsidR="0001200F" w:rsidRPr="001D4E69" w:rsidRDefault="0001200F" w:rsidP="00E66C10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5 – Concordância das instituições em que se realizará o trabalho</w:t>
            </w:r>
          </w:p>
        </w:tc>
        <w:tc>
          <w:tcPr>
            <w:tcW w:w="1843" w:type="dxa"/>
            <w:vAlign w:val="center"/>
          </w:tcPr>
          <w:p w14:paraId="4DC5A9CF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33105054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  <w:tr w:rsidR="0001200F" w:rsidRPr="001D4E69" w14:paraId="3FB126EB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0A6730CC" w14:textId="35A65AAF" w:rsidR="0001200F" w:rsidRPr="001D4E69" w:rsidRDefault="0001200F" w:rsidP="00E66C10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6 – Documento de consentimento informado</w:t>
            </w:r>
            <w:r w:rsid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-</w:t>
            </w:r>
            <w:r w:rsidR="000C2F45"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Anexo B(quando aplicável)</w:t>
            </w:r>
          </w:p>
        </w:tc>
        <w:tc>
          <w:tcPr>
            <w:tcW w:w="1843" w:type="dxa"/>
            <w:vAlign w:val="center"/>
          </w:tcPr>
          <w:p w14:paraId="33C7C10D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1145D961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  <w:tr w:rsidR="0001200F" w:rsidRPr="001D4E69" w14:paraId="6C327B86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0A2EE68F" w14:textId="3A3BC5A1" w:rsidR="0001200F" w:rsidRPr="001D4E69" w:rsidRDefault="0001200F" w:rsidP="00487F0C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275B03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7 – Questionário</w:t>
            </w:r>
            <w:r w:rsidR="00ED7C4B" w:rsidRPr="00275B03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(s)/Instrumento(s)</w:t>
            </w:r>
            <w:r w:rsidRPr="00275B03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a utilizar</w:t>
            </w:r>
            <w:r w:rsidR="001D4E69" w:rsidRPr="00275B03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(quando aplicável)</w:t>
            </w:r>
            <w:r w:rsidR="00487F0C" w:rsidRPr="00275B03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; autorização pelo autor do instrumento (quando aplicável)</w:t>
            </w:r>
          </w:p>
        </w:tc>
        <w:tc>
          <w:tcPr>
            <w:tcW w:w="1843" w:type="dxa"/>
            <w:vAlign w:val="center"/>
          </w:tcPr>
          <w:p w14:paraId="444F9F9D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3DAB358F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  <w:tr w:rsidR="0001200F" w:rsidRPr="001D4E69" w14:paraId="11F0C332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67B9B5F1" w14:textId="77777777" w:rsidR="0001200F" w:rsidRPr="001D4E69" w:rsidRDefault="0001200F" w:rsidP="00E66C10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8 </w:t>
            </w:r>
            <w:r w:rsidR="0074369B"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–</w:t>
            </w: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="0074369B"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Declaração de custos e fontes de financiamento</w:t>
            </w:r>
            <w:r w:rsidR="000C2F45"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(ver Anexo C)</w:t>
            </w:r>
          </w:p>
        </w:tc>
        <w:tc>
          <w:tcPr>
            <w:tcW w:w="1843" w:type="dxa"/>
            <w:vAlign w:val="center"/>
          </w:tcPr>
          <w:p w14:paraId="5A85DEE7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5CC52386" w14:textId="77777777" w:rsidR="0001200F" w:rsidRPr="001D4E69" w:rsidRDefault="0001200F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  <w:tr w:rsidR="0074369B" w:rsidRPr="001D4E69" w14:paraId="44511967" w14:textId="77777777" w:rsidTr="0074369B">
        <w:trPr>
          <w:trHeight w:val="567"/>
          <w:jc w:val="center"/>
        </w:trPr>
        <w:tc>
          <w:tcPr>
            <w:tcW w:w="6309" w:type="dxa"/>
            <w:vAlign w:val="center"/>
          </w:tcPr>
          <w:p w14:paraId="5C7CFDC6" w14:textId="77777777" w:rsidR="0074369B" w:rsidRPr="001D4E69" w:rsidRDefault="0074369B" w:rsidP="00E66C10">
            <w:pPr>
              <w:pStyle w:val="Ttulo"/>
              <w:spacing w:line="276" w:lineRule="auto"/>
              <w:jc w:val="left"/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>9 – Termo de responsabilidade</w:t>
            </w:r>
            <w:r w:rsidR="000C2F45" w:rsidRPr="001D4E69">
              <w:rPr>
                <w:rFonts w:eastAsiaTheme="minorHAnsi" w:cs="Arial"/>
                <w:sz w:val="22"/>
                <w:szCs w:val="24"/>
                <w:u w:val="none"/>
                <w:lang w:eastAsia="en-US"/>
                <w14:shadow w14:blurRad="0" w14:dist="0" w14:dir="0" w14:sx="0" w14:sy="0" w14:kx="0" w14:ky="0" w14:algn="none">
                  <w14:srgbClr w14:val="000000"/>
                </w14:shadow>
              </w:rPr>
              <w:t xml:space="preserve"> (ver Anexo D)</w:t>
            </w:r>
          </w:p>
        </w:tc>
        <w:tc>
          <w:tcPr>
            <w:tcW w:w="1843" w:type="dxa"/>
            <w:vAlign w:val="center"/>
          </w:tcPr>
          <w:p w14:paraId="42208001" w14:textId="77777777" w:rsidR="0074369B" w:rsidRPr="001D4E69" w:rsidRDefault="0074369B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73DB6F7E" w14:textId="77777777" w:rsidR="0074369B" w:rsidRPr="001D4E69" w:rsidRDefault="0074369B" w:rsidP="0074369B">
            <w:pPr>
              <w:pStyle w:val="Ttulo"/>
              <w:spacing w:line="240" w:lineRule="auto"/>
              <w:jc w:val="left"/>
              <w:rPr>
                <w:rFonts w:cs="Arial"/>
                <w:b w:val="0"/>
                <w:noProof/>
                <w:sz w:val="22"/>
                <w:szCs w:val="22"/>
                <w:u w:val="none"/>
              </w:rPr>
            </w:pPr>
          </w:p>
        </w:tc>
      </w:tr>
    </w:tbl>
    <w:p w14:paraId="76485C28" w14:textId="77777777" w:rsidR="003838C4" w:rsidRDefault="003838C4" w:rsidP="003838C4">
      <w:pPr>
        <w:pStyle w:val="Ttulo"/>
        <w:spacing w:line="276" w:lineRule="auto"/>
        <w:jc w:val="left"/>
        <w:rPr>
          <w:rFonts w:ascii="Calibri Light" w:hAnsi="Calibri Light" w:cs="Calibri Light"/>
          <w:b w:val="0"/>
          <w:noProof/>
          <w:sz w:val="22"/>
          <w:szCs w:val="22"/>
          <w:u w:val="none"/>
        </w:rPr>
      </w:pPr>
    </w:p>
    <w:p w14:paraId="51045F45" w14:textId="77777777" w:rsidR="00506AE1" w:rsidRDefault="00506AE1" w:rsidP="0074369B">
      <w:pPr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</w:p>
    <w:p w14:paraId="2FC7B3E8" w14:textId="77777777" w:rsidR="0074369B" w:rsidRDefault="0074369B" w:rsidP="0074369B">
      <w:pPr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Data: </w:t>
      </w:r>
    </w:p>
    <w:p w14:paraId="1B4D9CF5" w14:textId="77777777" w:rsidR="00695999" w:rsidRDefault="00695999" w:rsidP="0074369B">
      <w:pPr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</w:p>
    <w:p w14:paraId="0B8B1609" w14:textId="77777777" w:rsidR="0074369B" w:rsidRDefault="0074369B" w:rsidP="003838C4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</w:p>
    <w:p w14:paraId="71D8FF21" w14:textId="77777777" w:rsidR="0074369B" w:rsidRDefault="0074369B" w:rsidP="003838C4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</w:t>
      </w:r>
    </w:p>
    <w:p w14:paraId="2CC0871B" w14:textId="77777777" w:rsidR="0074369B" w:rsidRDefault="0074369B" w:rsidP="003838C4">
      <w:pPr>
        <w:spacing w:line="276" w:lineRule="auto"/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 proponente</w:t>
      </w:r>
    </w:p>
    <w:sectPr w:rsidR="0074369B" w:rsidSect="0042411C">
      <w:headerReference w:type="default" r:id="rId7"/>
      <w:footerReference w:type="default" r:id="rId8"/>
      <w:pgSz w:w="11907" w:h="16840" w:code="9"/>
      <w:pgMar w:top="1440" w:right="1077" w:bottom="1440" w:left="1077" w:header="425" w:footer="6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CE65" w14:textId="77777777" w:rsidR="00061F41" w:rsidRDefault="00061F41">
      <w:r>
        <w:separator/>
      </w:r>
    </w:p>
  </w:endnote>
  <w:endnote w:type="continuationSeparator" w:id="0">
    <w:p w14:paraId="6323E9E1" w14:textId="77777777" w:rsidR="00061F41" w:rsidRDefault="0006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DD97B" w14:textId="49F1C1D1" w:rsidR="000D04A4" w:rsidRPr="0074369B" w:rsidRDefault="001D4E69" w:rsidP="0074369B">
    <w:pPr>
      <w:pStyle w:val="Rodap"/>
    </w:pPr>
    <w:r>
      <w:t>Comissão de Ética - APMGF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A51B5" w14:textId="77777777" w:rsidR="00061F41" w:rsidRDefault="00061F41">
      <w:r>
        <w:separator/>
      </w:r>
    </w:p>
  </w:footnote>
  <w:footnote w:type="continuationSeparator" w:id="0">
    <w:p w14:paraId="165F85BB" w14:textId="77777777" w:rsidR="00061F41" w:rsidRDefault="0006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D7C7B" w14:textId="77777777" w:rsidR="003838C4" w:rsidRDefault="003838C4" w:rsidP="003838C4">
    <w:pPr>
      <w:tabs>
        <w:tab w:val="left" w:pos="1276"/>
      </w:tabs>
    </w:pPr>
    <w:r w:rsidRPr="001A67C8">
      <w:tab/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3"/>
      <w:gridCol w:w="3491"/>
      <w:gridCol w:w="4339"/>
    </w:tblGrid>
    <w:tr w:rsidR="00B8447F" w:rsidRPr="001D4E69" w14:paraId="7623D85A" w14:textId="77777777" w:rsidTr="00B8447F">
      <w:trPr>
        <w:trHeight w:val="842"/>
      </w:trPr>
      <w:tc>
        <w:tcPr>
          <w:tcW w:w="1951" w:type="dxa"/>
        </w:tcPr>
        <w:p w14:paraId="435D350E" w14:textId="77777777" w:rsidR="00B8447F" w:rsidRPr="001D4E69" w:rsidRDefault="00B8447F" w:rsidP="003838C4">
          <w:pPr>
            <w:tabs>
              <w:tab w:val="left" w:pos="1276"/>
            </w:tabs>
            <w:rPr>
              <w:rFonts w:cs="Arial"/>
            </w:rPr>
          </w:pPr>
        </w:p>
      </w:tc>
      <w:tc>
        <w:tcPr>
          <w:tcW w:w="3544" w:type="dxa"/>
        </w:tcPr>
        <w:p w14:paraId="69C920AB" w14:textId="77777777" w:rsidR="00B8447F" w:rsidRPr="001D4E69" w:rsidRDefault="00B8447F" w:rsidP="003838C4">
          <w:pPr>
            <w:tabs>
              <w:tab w:val="left" w:pos="1276"/>
            </w:tabs>
            <w:rPr>
              <w:rFonts w:cs="Arial"/>
            </w:rPr>
          </w:pPr>
        </w:p>
      </w:tc>
      <w:tc>
        <w:tcPr>
          <w:tcW w:w="4392" w:type="dxa"/>
        </w:tcPr>
        <w:p w14:paraId="63F71E01" w14:textId="77777777" w:rsidR="00B8447F" w:rsidRPr="006F34BC" w:rsidRDefault="00B8447F" w:rsidP="00B8447F">
          <w:pPr>
            <w:tabs>
              <w:tab w:val="left" w:pos="1276"/>
            </w:tabs>
            <w:spacing w:line="240" w:lineRule="auto"/>
            <w:jc w:val="center"/>
            <w:rPr>
              <w:rFonts w:cs="Arial"/>
              <w:b/>
            </w:rPr>
          </w:pPr>
        </w:p>
        <w:p w14:paraId="1A46FD0F" w14:textId="77777777" w:rsidR="00255C9B" w:rsidRPr="006F34BC" w:rsidRDefault="00255C9B" w:rsidP="00B8447F">
          <w:pPr>
            <w:tabs>
              <w:tab w:val="left" w:pos="1276"/>
            </w:tabs>
            <w:jc w:val="center"/>
            <w:rPr>
              <w:rFonts w:cs="Arial"/>
              <w:b/>
            </w:rPr>
          </w:pPr>
          <w:r w:rsidRPr="006F34BC">
            <w:rPr>
              <w:rFonts w:cs="Arial"/>
              <w:b/>
            </w:rPr>
            <w:t>Anexo 1</w:t>
          </w:r>
        </w:p>
        <w:p w14:paraId="3066E31F" w14:textId="77777777" w:rsidR="00B8447F" w:rsidRPr="006F34BC" w:rsidRDefault="00255C9B" w:rsidP="00B8447F">
          <w:pPr>
            <w:tabs>
              <w:tab w:val="left" w:pos="1276"/>
            </w:tabs>
            <w:jc w:val="center"/>
            <w:rPr>
              <w:rFonts w:cs="Arial"/>
              <w:b/>
            </w:rPr>
          </w:pPr>
          <w:r w:rsidRPr="006F34BC">
            <w:rPr>
              <w:rFonts w:cs="Arial"/>
              <w:b/>
            </w:rPr>
            <w:t>CE-APMGF</w:t>
          </w:r>
        </w:p>
      </w:tc>
    </w:tr>
  </w:tbl>
  <w:p w14:paraId="582FE875" w14:textId="77777777" w:rsidR="00FA1484" w:rsidRPr="001D4E69" w:rsidRDefault="00FA1484" w:rsidP="00CB5681">
    <w:pPr>
      <w:pStyle w:val="Cabealho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CB"/>
    <w:rsid w:val="00010473"/>
    <w:rsid w:val="0001200F"/>
    <w:rsid w:val="000135DA"/>
    <w:rsid w:val="00024C56"/>
    <w:rsid w:val="00026030"/>
    <w:rsid w:val="000476D4"/>
    <w:rsid w:val="00052071"/>
    <w:rsid w:val="000525D3"/>
    <w:rsid w:val="00053EA8"/>
    <w:rsid w:val="00061F41"/>
    <w:rsid w:val="00070AAB"/>
    <w:rsid w:val="00084902"/>
    <w:rsid w:val="00093291"/>
    <w:rsid w:val="000941A6"/>
    <w:rsid w:val="00096096"/>
    <w:rsid w:val="000A7E9D"/>
    <w:rsid w:val="000B26AC"/>
    <w:rsid w:val="000C2F45"/>
    <w:rsid w:val="000C68CC"/>
    <w:rsid w:val="000C74D5"/>
    <w:rsid w:val="000D04A4"/>
    <w:rsid w:val="000D411C"/>
    <w:rsid w:val="000D4D6D"/>
    <w:rsid w:val="000D520B"/>
    <w:rsid w:val="000D7904"/>
    <w:rsid w:val="000E712C"/>
    <w:rsid w:val="000F0284"/>
    <w:rsid w:val="000F7057"/>
    <w:rsid w:val="001669EE"/>
    <w:rsid w:val="0016721A"/>
    <w:rsid w:val="00181094"/>
    <w:rsid w:val="001835EE"/>
    <w:rsid w:val="001A3264"/>
    <w:rsid w:val="001B0A2D"/>
    <w:rsid w:val="001B239C"/>
    <w:rsid w:val="001C2A09"/>
    <w:rsid w:val="001C6CBC"/>
    <w:rsid w:val="001D4E69"/>
    <w:rsid w:val="0020541F"/>
    <w:rsid w:val="00233D40"/>
    <w:rsid w:val="00243820"/>
    <w:rsid w:val="00255C9B"/>
    <w:rsid w:val="002661A2"/>
    <w:rsid w:val="00275B03"/>
    <w:rsid w:val="00280ADA"/>
    <w:rsid w:val="002957EB"/>
    <w:rsid w:val="002C2BEB"/>
    <w:rsid w:val="002C3519"/>
    <w:rsid w:val="002D0498"/>
    <w:rsid w:val="002D148D"/>
    <w:rsid w:val="002D73E2"/>
    <w:rsid w:val="002F67A2"/>
    <w:rsid w:val="002F7C68"/>
    <w:rsid w:val="00314004"/>
    <w:rsid w:val="00332F54"/>
    <w:rsid w:val="00337E0D"/>
    <w:rsid w:val="003760CA"/>
    <w:rsid w:val="003838C4"/>
    <w:rsid w:val="003C36EE"/>
    <w:rsid w:val="003E0970"/>
    <w:rsid w:val="003E23EC"/>
    <w:rsid w:val="003E3369"/>
    <w:rsid w:val="004023C1"/>
    <w:rsid w:val="00415960"/>
    <w:rsid w:val="0042411C"/>
    <w:rsid w:val="0046314E"/>
    <w:rsid w:val="00475FFB"/>
    <w:rsid w:val="00487F0C"/>
    <w:rsid w:val="004A20A4"/>
    <w:rsid w:val="004A5B15"/>
    <w:rsid w:val="005066F8"/>
    <w:rsid w:val="00506AE1"/>
    <w:rsid w:val="00514B2E"/>
    <w:rsid w:val="00516612"/>
    <w:rsid w:val="00543B48"/>
    <w:rsid w:val="00576DF0"/>
    <w:rsid w:val="00580CBA"/>
    <w:rsid w:val="005A6C85"/>
    <w:rsid w:val="005C1E39"/>
    <w:rsid w:val="005C3436"/>
    <w:rsid w:val="005C59BF"/>
    <w:rsid w:val="00602380"/>
    <w:rsid w:val="00604C11"/>
    <w:rsid w:val="00654A96"/>
    <w:rsid w:val="006600CB"/>
    <w:rsid w:val="00662076"/>
    <w:rsid w:val="006766EE"/>
    <w:rsid w:val="00695999"/>
    <w:rsid w:val="006C76E6"/>
    <w:rsid w:val="006E6BDE"/>
    <w:rsid w:val="006F34BC"/>
    <w:rsid w:val="00702FBD"/>
    <w:rsid w:val="0072707E"/>
    <w:rsid w:val="007305AB"/>
    <w:rsid w:val="0074369B"/>
    <w:rsid w:val="00744A5F"/>
    <w:rsid w:val="007621B5"/>
    <w:rsid w:val="00764347"/>
    <w:rsid w:val="00786C18"/>
    <w:rsid w:val="007925EC"/>
    <w:rsid w:val="0079526F"/>
    <w:rsid w:val="007A1F81"/>
    <w:rsid w:val="007A23E7"/>
    <w:rsid w:val="007E0B96"/>
    <w:rsid w:val="007E6031"/>
    <w:rsid w:val="00811964"/>
    <w:rsid w:val="0082116B"/>
    <w:rsid w:val="00854361"/>
    <w:rsid w:val="00873294"/>
    <w:rsid w:val="0087384B"/>
    <w:rsid w:val="00877510"/>
    <w:rsid w:val="008800F8"/>
    <w:rsid w:val="00881185"/>
    <w:rsid w:val="00892235"/>
    <w:rsid w:val="0089710A"/>
    <w:rsid w:val="008A3E1B"/>
    <w:rsid w:val="008C415E"/>
    <w:rsid w:val="008C439D"/>
    <w:rsid w:val="008C491D"/>
    <w:rsid w:val="008F07F8"/>
    <w:rsid w:val="008F12D9"/>
    <w:rsid w:val="00914504"/>
    <w:rsid w:val="009172A0"/>
    <w:rsid w:val="00990206"/>
    <w:rsid w:val="009A4DF2"/>
    <w:rsid w:val="009A7171"/>
    <w:rsid w:val="009C5A5C"/>
    <w:rsid w:val="009D25C4"/>
    <w:rsid w:val="009E4EE5"/>
    <w:rsid w:val="009E5F4B"/>
    <w:rsid w:val="00A44E4D"/>
    <w:rsid w:val="00A56264"/>
    <w:rsid w:val="00A67117"/>
    <w:rsid w:val="00A746E2"/>
    <w:rsid w:val="00A82870"/>
    <w:rsid w:val="00A90DF8"/>
    <w:rsid w:val="00B14EC8"/>
    <w:rsid w:val="00B34F16"/>
    <w:rsid w:val="00B50FB2"/>
    <w:rsid w:val="00B559E6"/>
    <w:rsid w:val="00B8447F"/>
    <w:rsid w:val="00BB3706"/>
    <w:rsid w:val="00BB5EC2"/>
    <w:rsid w:val="00BD286E"/>
    <w:rsid w:val="00BE6669"/>
    <w:rsid w:val="00BE7F25"/>
    <w:rsid w:val="00BF05DF"/>
    <w:rsid w:val="00C17F71"/>
    <w:rsid w:val="00C67997"/>
    <w:rsid w:val="00CA3F6D"/>
    <w:rsid w:val="00CA597B"/>
    <w:rsid w:val="00CB5681"/>
    <w:rsid w:val="00CC2A16"/>
    <w:rsid w:val="00CC2AAE"/>
    <w:rsid w:val="00CC4AE3"/>
    <w:rsid w:val="00CD525C"/>
    <w:rsid w:val="00CF5E25"/>
    <w:rsid w:val="00CF73AE"/>
    <w:rsid w:val="00D65625"/>
    <w:rsid w:val="00D77E1C"/>
    <w:rsid w:val="00D83755"/>
    <w:rsid w:val="00DA334D"/>
    <w:rsid w:val="00DC4361"/>
    <w:rsid w:val="00DC65E7"/>
    <w:rsid w:val="00DD0603"/>
    <w:rsid w:val="00DD0993"/>
    <w:rsid w:val="00DD16EF"/>
    <w:rsid w:val="00E02841"/>
    <w:rsid w:val="00E07BF9"/>
    <w:rsid w:val="00E16430"/>
    <w:rsid w:val="00E16BA4"/>
    <w:rsid w:val="00E17373"/>
    <w:rsid w:val="00E20449"/>
    <w:rsid w:val="00E464C5"/>
    <w:rsid w:val="00E509A1"/>
    <w:rsid w:val="00E51B43"/>
    <w:rsid w:val="00E66C10"/>
    <w:rsid w:val="00E84BAE"/>
    <w:rsid w:val="00EA591D"/>
    <w:rsid w:val="00ED7C4B"/>
    <w:rsid w:val="00EE4552"/>
    <w:rsid w:val="00EF4201"/>
    <w:rsid w:val="00EF7BCB"/>
    <w:rsid w:val="00F01B4A"/>
    <w:rsid w:val="00F05538"/>
    <w:rsid w:val="00F42A01"/>
    <w:rsid w:val="00F61EC3"/>
    <w:rsid w:val="00F63394"/>
    <w:rsid w:val="00F72096"/>
    <w:rsid w:val="00F83ADE"/>
    <w:rsid w:val="00FA08DF"/>
    <w:rsid w:val="00FA1484"/>
    <w:rsid w:val="00FA4619"/>
    <w:rsid w:val="00FC5504"/>
    <w:rsid w:val="00FE5491"/>
    <w:rsid w:val="00FF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23BB7"/>
  <w15:docId w15:val="{72A36C62-357E-4466-9F1B-D4A50964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960"/>
    <w:pPr>
      <w:spacing w:line="48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415960"/>
    <w:pPr>
      <w:keepNext/>
      <w:spacing w:line="240" w:lineRule="auto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415960"/>
    <w:pPr>
      <w:keepNext/>
      <w:spacing w:line="240" w:lineRule="auto"/>
      <w:jc w:val="center"/>
      <w:outlineLvl w:val="1"/>
    </w:pPr>
    <w:rPr>
      <w:rFonts w:ascii="Book Antiqua" w:hAnsi="Book Antiqua"/>
      <w:b/>
      <w:sz w:val="28"/>
    </w:rPr>
  </w:style>
  <w:style w:type="paragraph" w:styleId="Ttulo3">
    <w:name w:val="heading 3"/>
    <w:basedOn w:val="Normal"/>
    <w:next w:val="Normal"/>
    <w:qFormat/>
    <w:rsid w:val="00EF42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42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1596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15960"/>
    <w:pPr>
      <w:tabs>
        <w:tab w:val="center" w:pos="4252"/>
        <w:tab w:val="right" w:pos="8504"/>
      </w:tabs>
    </w:pPr>
  </w:style>
  <w:style w:type="paragraph" w:styleId="Ttulo">
    <w:name w:val="Title"/>
    <w:basedOn w:val="Normal"/>
    <w:link w:val="TtuloCarter"/>
    <w:qFormat/>
    <w:rsid w:val="00415960"/>
    <w:pPr>
      <w:jc w:val="center"/>
    </w:pPr>
    <w:rPr>
      <w:b/>
      <w:sz w:val="28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orpodetexto">
    <w:name w:val="Body Text"/>
    <w:basedOn w:val="Normal"/>
    <w:rsid w:val="00415960"/>
    <w:pPr>
      <w:spacing w:line="360" w:lineRule="auto"/>
      <w:jc w:val="center"/>
    </w:pPr>
  </w:style>
  <w:style w:type="paragraph" w:styleId="Subttulo">
    <w:name w:val="Subtitle"/>
    <w:basedOn w:val="Normal"/>
    <w:qFormat/>
    <w:rsid w:val="00415960"/>
    <w:pPr>
      <w:spacing w:line="240" w:lineRule="auto"/>
      <w:ind w:hanging="426"/>
    </w:pPr>
    <w:rPr>
      <w:b/>
      <w:i/>
      <w:sz w:val="22"/>
    </w:rPr>
  </w:style>
  <w:style w:type="paragraph" w:styleId="Corpodetexto2">
    <w:name w:val="Body Text 2"/>
    <w:basedOn w:val="Normal"/>
    <w:rsid w:val="00415960"/>
    <w:pPr>
      <w:spacing w:line="240" w:lineRule="auto"/>
    </w:pPr>
    <w:rPr>
      <w:sz w:val="20"/>
    </w:rPr>
  </w:style>
  <w:style w:type="paragraph" w:styleId="Textodebalo">
    <w:name w:val="Balloon Text"/>
    <w:basedOn w:val="Normal"/>
    <w:semiHidden/>
    <w:rsid w:val="0088118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38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ter">
    <w:name w:val="Título Caráter"/>
    <w:basedOn w:val="Tipodeletrapredefinidodopargrafo"/>
    <w:link w:val="Ttulo"/>
    <w:rsid w:val="00695999"/>
    <w:rPr>
      <w:rFonts w:ascii="Arial" w:hAnsi="Arial"/>
      <w:b/>
      <w:sz w:val="28"/>
      <w:u w:val="doub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Reviso">
    <w:name w:val="Revision"/>
    <w:hidden/>
    <w:uiPriority w:val="99"/>
    <w:semiHidden/>
    <w:rsid w:val="001D4E6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ENSAIO CLÍNICO</vt:lpstr>
      <vt:lpstr>ENSAIO CLÍNICO</vt:lpstr>
    </vt:vector>
  </TitlesOfParts>
  <Company>HUC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ENSAIO CLÍNICO</dc:title>
  <dc:creator>Dep Ed Inv</dc:creator>
  <cp:lastModifiedBy>Gil Correia</cp:lastModifiedBy>
  <cp:revision>5</cp:revision>
  <cp:lastPrinted>2019-10-02T15:06:00Z</cp:lastPrinted>
  <dcterms:created xsi:type="dcterms:W3CDTF">2025-01-15T09:21:00Z</dcterms:created>
  <dcterms:modified xsi:type="dcterms:W3CDTF">2025-03-07T01:00:00Z</dcterms:modified>
</cp:coreProperties>
</file>